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93" w:rsidRPr="00F71158" w:rsidRDefault="00A51893" w:rsidP="00A518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158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родному (русскому) языку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71158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71158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1158"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A51893" w:rsidRPr="00F71158" w:rsidRDefault="00A51893" w:rsidP="00A5189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23952580"/>
      <w:r w:rsidRPr="00F7115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7115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образовании в Российской Федерации» (далее – Федеральный закон об образовании); </w:t>
      </w:r>
    </w:p>
    <w:p w:rsidR="00A51893" w:rsidRPr="00F71158" w:rsidRDefault="00A51893" w:rsidP="00A5189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7115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от 3 августа 2018 г. № 317-ФЗ «О внесении изменений в статьи 11 и 14 Федерального закона «Об образовании в Российской Федерации»;  </w:t>
      </w:r>
    </w:p>
    <w:p w:rsidR="00A51893" w:rsidRPr="00F71158" w:rsidRDefault="00A51893" w:rsidP="00A5189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A51893" w:rsidRPr="00F71158" w:rsidRDefault="00A51893" w:rsidP="00A5189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1158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F7115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71158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A51893" w:rsidRPr="00F71158" w:rsidRDefault="00A51893" w:rsidP="00A5189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 xml:space="preserve"> Примерн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1158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71158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учреждения: письмо </w:t>
      </w:r>
      <w:proofErr w:type="gramStart"/>
      <w:r w:rsidRPr="00F71158">
        <w:rPr>
          <w:rFonts w:ascii="Times New Roman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 w:rsidRPr="00F71158">
        <w:rPr>
          <w:rFonts w:ascii="Times New Roman" w:hAnsi="Times New Roman" w:cs="Times New Roman"/>
          <w:sz w:val="24"/>
          <w:szCs w:val="24"/>
        </w:rPr>
        <w:t xml:space="preserve"> от 01 ноября 2011 г. №03-776. </w:t>
      </w:r>
    </w:p>
    <w:p w:rsidR="00A51893" w:rsidRDefault="00A51893" w:rsidP="00A5189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71158">
        <w:rPr>
          <w:rFonts w:ascii="Times New Roman" w:hAnsi="Times New Roman" w:cs="Times New Roman"/>
          <w:sz w:val="24"/>
          <w:szCs w:val="24"/>
        </w:rPr>
        <w:t xml:space="preserve"> по риторике для основной школы (Автор программы </w:t>
      </w:r>
      <w:proofErr w:type="spellStart"/>
      <w:r w:rsidRPr="00F71158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F71158">
        <w:rPr>
          <w:rFonts w:ascii="Times New Roman" w:hAnsi="Times New Roman" w:cs="Times New Roman"/>
          <w:sz w:val="24"/>
          <w:szCs w:val="24"/>
        </w:rPr>
        <w:t xml:space="preserve"> Т.А. «Программа по риторике, 5–11 классы»).  </w:t>
      </w:r>
    </w:p>
    <w:p w:rsidR="00A51893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893" w:rsidRPr="007A74F8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A51893" w:rsidRPr="007A74F8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 xml:space="preserve"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</w:t>
      </w:r>
      <w:proofErr w:type="spellStart"/>
      <w:r w:rsidRPr="007A74F8"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 w:rsidRPr="007A74F8"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 w:rsidRPr="007A74F8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7A74F8"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 w:rsidRPr="007A74F8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7A74F8">
        <w:rPr>
          <w:rFonts w:ascii="Times New Roman" w:hAnsi="Times New Roman" w:cs="Times New Roman"/>
          <w:sz w:val="24"/>
          <w:szCs w:val="24"/>
        </w:rPr>
        <w:t xml:space="preserve"> А.Г., Казакова Е.И., Васильевых И.П..- М.: Акционерное общество "Издательство "Учебная литература".</w:t>
      </w:r>
    </w:p>
    <w:p w:rsidR="00A51893" w:rsidRPr="007A74F8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A51893" w:rsidRPr="007A74F8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7A74F8"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A51893" w:rsidRPr="007A74F8" w:rsidRDefault="00A51893" w:rsidP="00A5189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A51893" w:rsidRPr="007A74F8" w:rsidRDefault="00A51893" w:rsidP="00A5189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A51893" w:rsidRPr="007A74F8" w:rsidRDefault="00A51893" w:rsidP="00A5189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A51893" w:rsidRPr="007A74F8" w:rsidRDefault="00A51893" w:rsidP="00A51893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A51893" w:rsidRPr="00BB3C44" w:rsidRDefault="00A51893" w:rsidP="00A51893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A51893" w:rsidRPr="00363A92" w:rsidRDefault="00A51893" w:rsidP="00A518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74F8"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 w:rsidRPr="007A74F8"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A51893" w:rsidRPr="00363A92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A51893" w:rsidRPr="00363A92" w:rsidRDefault="00A51893" w:rsidP="00A5189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63A92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A51893" w:rsidRPr="00363A92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63A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63A92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следующих </w:t>
      </w:r>
      <w:r w:rsidRPr="00363A92">
        <w:rPr>
          <w:rFonts w:ascii="Times New Roman" w:hAnsi="Times New Roman" w:cs="Times New Roman"/>
          <w:b/>
          <w:sz w:val="24"/>
          <w:szCs w:val="24"/>
        </w:rPr>
        <w:t>личностных УУД</w:t>
      </w:r>
      <w:r w:rsidRPr="00363A92">
        <w:rPr>
          <w:rFonts w:ascii="Times New Roman" w:hAnsi="Times New Roman" w:cs="Times New Roman"/>
          <w:sz w:val="24"/>
          <w:szCs w:val="24"/>
        </w:rPr>
        <w:t>: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 люди и их деятельность и др.);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lastRenderedPageBreak/>
        <w:t>осознания положительного отношения к народам, говорящим на разных языках, и их родному языку;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63A92"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A51893" w:rsidRPr="00363A92" w:rsidRDefault="00A51893" w:rsidP="00A5189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363A92"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 w:rsidRPr="00363A92"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</w:p>
    <w:p w:rsidR="00A51893" w:rsidRPr="00363A92" w:rsidRDefault="00A51893" w:rsidP="00A518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63A92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A51893" w:rsidRPr="00363A92" w:rsidRDefault="00A51893" w:rsidP="00A5189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A92"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1158"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158"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 w:rsidRPr="00F71158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F71158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6 класс- 35 часов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A5189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A5189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71158">
        <w:rPr>
          <w:rFonts w:ascii="Times New Roman" w:hAnsi="Times New Roman" w:cs="Times New Roman"/>
          <w:iCs/>
          <w:sz w:val="24"/>
          <w:szCs w:val="24"/>
        </w:rPr>
        <w:t>9 класс-34 часа</w:t>
      </w:r>
    </w:p>
    <w:p w:rsidR="00A5189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A51893" w:rsidRDefault="00A51893" w:rsidP="00A51893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24AA3">
        <w:rPr>
          <w:rFonts w:ascii="Times New Roman" w:hAnsi="Times New Roman" w:cs="Times New Roman"/>
          <w:b/>
          <w:bCs/>
          <w:iCs/>
          <w:sz w:val="24"/>
          <w:szCs w:val="24"/>
        </w:rPr>
        <w:t>Учебники, реализующие рабочую программу в 5-9 классах:</w:t>
      </w:r>
    </w:p>
    <w:p w:rsidR="00A51893" w:rsidRPr="00324AA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1. Русский родной язык. 5 класс: учеб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A51893" w:rsidRPr="00324AA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A51893" w:rsidRPr="00324AA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lastRenderedPageBreak/>
        <w:t>3.  Русский родной язык. 7 класс: учеб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A51893" w:rsidRPr="00324AA3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324AA3"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324AA3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 w:rsidRPr="00324AA3"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 w:rsidRPr="00324AA3"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1" w:name="_Hlk23952812"/>
      <w:r w:rsidRPr="00F71158"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5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A51893" w:rsidRPr="00F71158" w:rsidTr="0029505F">
        <w:tc>
          <w:tcPr>
            <w:tcW w:w="1869" w:type="dxa"/>
          </w:tcPr>
          <w:bookmarkEnd w:id="1"/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</w:rPr>
              <w:t>5 класс</w:t>
            </w:r>
          </w:p>
        </w:tc>
        <w:tc>
          <w:tcPr>
            <w:tcW w:w="1869" w:type="dxa"/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</w:rPr>
              <w:t>6 класс</w:t>
            </w:r>
          </w:p>
        </w:tc>
        <w:tc>
          <w:tcPr>
            <w:tcW w:w="1869" w:type="dxa"/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</w:rPr>
              <w:t>7 класс</w:t>
            </w:r>
          </w:p>
        </w:tc>
        <w:tc>
          <w:tcPr>
            <w:tcW w:w="1869" w:type="dxa"/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</w:rPr>
              <w:t>8 класс</w:t>
            </w:r>
          </w:p>
        </w:tc>
        <w:tc>
          <w:tcPr>
            <w:tcW w:w="1869" w:type="dxa"/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iCs/>
              </w:rPr>
              <w:t>9 класс</w:t>
            </w:r>
          </w:p>
        </w:tc>
      </w:tr>
      <w:tr w:rsidR="00A51893" w:rsidRPr="00F71158" w:rsidTr="0029505F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bookmarkStart w:id="2" w:name="_Hlk23953838"/>
            <w:r w:rsidRPr="00F71158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  <w:bookmarkEnd w:id="2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893" w:rsidRPr="00F71158" w:rsidRDefault="00A51893" w:rsidP="0029505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71158">
              <w:rPr>
                <w:rFonts w:ascii="Times New Roman" w:hAnsi="Times New Roman" w:cs="Times New Roman"/>
                <w:b/>
                <w:bCs/>
                <w:lang w:val="tt-RU"/>
              </w:rPr>
              <w:t>КД/ ГО</w:t>
            </w:r>
          </w:p>
        </w:tc>
      </w:tr>
    </w:tbl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A51893" w:rsidRPr="00F71158" w:rsidRDefault="00A51893" w:rsidP="00A518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591F" w:rsidRDefault="00CF591F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591F" w:rsidRDefault="00CF591F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W w:w="0" w:type="auto"/>
        <w:tblInd w:w="-743" w:type="dxa"/>
        <w:tblLook w:val="04A0"/>
      </w:tblPr>
      <w:tblGrid>
        <w:gridCol w:w="3261"/>
        <w:gridCol w:w="3544"/>
        <w:gridCol w:w="3509"/>
      </w:tblGrid>
      <w:tr w:rsidR="00A51893" w:rsidRPr="00001D53" w:rsidTr="0029505F">
        <w:tc>
          <w:tcPr>
            <w:tcW w:w="3261" w:type="dxa"/>
          </w:tcPr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___________2020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A51893" w:rsidRPr="00001D53" w:rsidRDefault="00A51893" w:rsidP="002950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</w:t>
            </w:r>
            <w:r w:rsidRPr="00001D53">
              <w:rPr>
                <w:rFonts w:ascii="Times New Roman" w:hAnsi="Times New Roman" w:cs="Times New Roman"/>
              </w:rPr>
              <w:t xml:space="preserve"> /_________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9" w:type="dxa"/>
          </w:tcPr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A51893" w:rsidRPr="00001D53" w:rsidRDefault="00A51893" w:rsidP="002950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2020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893" w:rsidRPr="00001D53" w:rsidRDefault="00A5189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родному (русскому) языку  для  </w:t>
      </w:r>
      <w:r w:rsidR="00F33C70">
        <w:rPr>
          <w:rFonts w:ascii="Times New Roman" w:eastAsiaTheme="minorEastAsia" w:hAnsi="Times New Roman" w:cs="Times New Roman"/>
          <w:b/>
          <w:sz w:val="28"/>
          <w:szCs w:val="28"/>
        </w:rPr>
        <w:t>7</w:t>
      </w: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A51893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34C25" w:rsidRDefault="00034C25" w:rsidP="00001D53">
      <w:pPr>
        <w:jc w:val="center"/>
        <w:rPr>
          <w:rFonts w:ascii="Times New Roman" w:eastAsiaTheme="minorEastAsia" w:hAnsi="Times New Roman"/>
          <w:b/>
        </w:rPr>
      </w:pPr>
    </w:p>
    <w:p w:rsidR="00034C25" w:rsidRDefault="00034C25" w:rsidP="00001D53">
      <w:pPr>
        <w:jc w:val="center"/>
        <w:rPr>
          <w:rFonts w:ascii="Times New Roman" w:eastAsiaTheme="minorEastAsia" w:hAnsi="Times New Roman"/>
          <w:b/>
        </w:rPr>
      </w:pPr>
    </w:p>
    <w:p w:rsidR="00001D53" w:rsidRPr="00001D53" w:rsidRDefault="00993C76" w:rsidP="00001D53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2020</w:t>
      </w:r>
      <w:r w:rsidR="00001D53" w:rsidRPr="00001D53">
        <w:rPr>
          <w:rFonts w:ascii="Times New Roman" w:eastAsiaTheme="minorEastAsia" w:hAnsi="Times New Roman"/>
          <w:b/>
        </w:rPr>
        <w:t xml:space="preserve"> год</w:t>
      </w:r>
      <w:bookmarkStart w:id="3" w:name="_GoBack"/>
      <w:bookmarkEnd w:id="3"/>
    </w:p>
    <w:p w:rsidR="00B45AD9" w:rsidRPr="00B45AD9" w:rsidRDefault="00001D53" w:rsidP="00880414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01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bookmarkStart w:id="4" w:name="_Hlk21528705"/>
      <w:r w:rsidR="00B45AD9"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Рабочая программа по учебному предмету «Русский родной язык» составлена на основе следующих документов:</w:t>
      </w:r>
    </w:p>
    <w:bookmarkEnd w:id="4"/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45AD9">
        <w:rPr>
          <w:rFonts w:ascii="Times New Roman" w:eastAsia="Calibri" w:hAnsi="Times New Roman" w:cs="Times New Roman"/>
        </w:rPr>
        <w:t>Минобрнауки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России от 31 декабря 2015 г. № 1577);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Примерная основная образовательная программа образовательного учреждения: письмо </w:t>
      </w:r>
      <w:proofErr w:type="gramStart"/>
      <w:r w:rsidRPr="00B45AD9">
        <w:rPr>
          <w:rFonts w:ascii="Times New Roman" w:eastAsia="Calibri" w:hAnsi="Times New Roman" w:cs="Times New Roman"/>
        </w:rPr>
        <w:t>департамента общего образования Министерства образования науки Российской Федерации</w:t>
      </w:r>
      <w:proofErr w:type="gramEnd"/>
      <w:r w:rsidRPr="00B45AD9">
        <w:rPr>
          <w:rFonts w:ascii="Times New Roman" w:eastAsia="Calibri" w:hAnsi="Times New Roman" w:cs="Times New Roman"/>
        </w:rPr>
        <w:t xml:space="preserve"> от 01 ноября 2011 г. №03-776.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B45AD9">
        <w:rPr>
          <w:rFonts w:ascii="Times New Roman" w:eastAsia="Calibri" w:hAnsi="Times New Roman" w:cs="Times New Roman"/>
        </w:rPr>
        <w:t>Ладыженская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Т.А. «Программа по риторике, 5–11 классы»).   </w:t>
      </w:r>
    </w:p>
    <w:p w:rsidR="00B45AD9" w:rsidRPr="00B45AD9" w:rsidRDefault="00B45AD9" w:rsidP="00880414">
      <w:pPr>
        <w:spacing w:after="16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  <w:proofErr w:type="gramEnd"/>
    </w:p>
    <w:p w:rsidR="00B45AD9" w:rsidRPr="0085759D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 xml:space="preserve">Русский родной язык. </w:t>
      </w:r>
      <w:r w:rsidR="00F33C70">
        <w:rPr>
          <w:rFonts w:ascii="Times New Roman" w:eastAsia="Calibri" w:hAnsi="Times New Roman" w:cs="Times New Roman"/>
          <w:iCs/>
        </w:rPr>
        <w:t>7</w:t>
      </w:r>
      <w:r w:rsidRPr="00B45AD9">
        <w:rPr>
          <w:rFonts w:ascii="Times New Roman" w:eastAsia="Calibri" w:hAnsi="Times New Roman" w:cs="Times New Roman"/>
          <w:iCs/>
        </w:rPr>
        <w:t xml:space="preserve"> класс: 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  <w:iCs/>
        </w:rPr>
        <w:t>п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особие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B45AD9">
        <w:rPr>
          <w:rFonts w:ascii="Times New Roman" w:eastAsia="Calibri" w:hAnsi="Times New Roman" w:cs="Times New Roman"/>
        </w:rPr>
        <w:t>Чистопольская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 xml:space="preserve">) язык» в </w:t>
      </w:r>
      <w:r w:rsidR="00F33C70">
        <w:rPr>
          <w:rFonts w:ascii="Times New Roman" w:eastAsia="Calibri" w:hAnsi="Times New Roman" w:cs="Times New Roman"/>
        </w:rPr>
        <w:t>7</w:t>
      </w:r>
      <w:r>
        <w:rPr>
          <w:rFonts w:ascii="Times New Roman" w:eastAsia="Calibri" w:hAnsi="Times New Roman" w:cs="Times New Roman"/>
        </w:rPr>
        <w:t xml:space="preserve"> классе  в объеме 35 часов.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</w:t>
      </w:r>
      <w:r w:rsidR="00F33C70">
        <w:rPr>
          <w:rFonts w:ascii="Times New Roman" w:eastAsia="Calibri" w:hAnsi="Times New Roman" w:cs="Times New Roman"/>
          <w:b/>
          <w:iCs/>
        </w:rPr>
        <w:t>7</w:t>
      </w:r>
      <w:r>
        <w:rPr>
          <w:rFonts w:ascii="Times New Roman" w:eastAsia="Calibri" w:hAnsi="Times New Roman" w:cs="Times New Roman"/>
          <w:b/>
          <w:iCs/>
        </w:rPr>
        <w:t xml:space="preserve"> классе: </w:t>
      </w:r>
      <w:r w:rsidR="00F33C70" w:rsidRPr="00F33C70">
        <w:rPr>
          <w:rFonts w:ascii="Times New Roman" w:eastAsia="Calibri" w:hAnsi="Times New Roman" w:cs="Times New Roman"/>
          <w:iCs/>
        </w:rPr>
        <w:t>Т</w:t>
      </w:r>
      <w:r w:rsidRPr="00F33C70">
        <w:rPr>
          <w:rFonts w:ascii="Times New Roman" w:eastAsia="Calibri" w:hAnsi="Times New Roman" w:cs="Times New Roman"/>
          <w:iCs/>
        </w:rPr>
        <w:t>/</w:t>
      </w:r>
      <w:r w:rsidRPr="00B45AD9">
        <w:rPr>
          <w:rFonts w:ascii="Times New Roman" w:eastAsia="Calibri" w:hAnsi="Times New Roman" w:cs="Times New Roman"/>
          <w:iCs/>
        </w:rPr>
        <w:t>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880414">
      <w:pPr>
        <w:spacing w:after="160" w:line="259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85759D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proofErr w:type="gramStart"/>
      <w:r w:rsidR="00B45AD9"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="00B45AD9"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="00B45AD9" w:rsidRPr="00B45AD9">
        <w:rPr>
          <w:rFonts w:ascii="Times New Roman" w:eastAsia="Calibri" w:hAnsi="Times New Roman" w:cs="Times New Roman"/>
        </w:rPr>
        <w:t>текстов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</w:t>
      </w:r>
      <w:proofErr w:type="spellStart"/>
      <w:r w:rsidRPr="00B45AD9">
        <w:rPr>
          <w:rFonts w:ascii="Times New Roman" w:eastAsia="Calibri" w:hAnsi="Times New Roman" w:cs="Times New Roman"/>
        </w:rPr>
        <w:t>ш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proofErr w:type="gramStart"/>
      <w:r w:rsidRPr="00B45AD9">
        <w:rPr>
          <w:rFonts w:ascii="Times New Roman" w:eastAsia="Calibri" w:hAnsi="Times New Roman" w:cs="Times New Roman"/>
        </w:rPr>
        <w:t>чт</w:t>
      </w:r>
      <w:proofErr w:type="spellEnd"/>
      <w:proofErr w:type="gramEnd"/>
      <w:r w:rsidRPr="00B45AD9">
        <w:rPr>
          <w:rFonts w:ascii="Times New Roman" w:eastAsia="Calibri" w:hAnsi="Times New Roman" w:cs="Times New Roman"/>
        </w:rPr>
        <w:t xml:space="preserve">; произношение женских </w:t>
      </w:r>
      <w:r w:rsidRPr="00B45AD9">
        <w:rPr>
          <w:rFonts w:ascii="Times New Roman" w:eastAsia="Calibri" w:hAnsi="Times New Roman" w:cs="Times New Roman"/>
        </w:rPr>
        <w:lastRenderedPageBreak/>
        <w:t>отчеств на -</w:t>
      </w:r>
      <w:proofErr w:type="spellStart"/>
      <w:r w:rsidRPr="00B45AD9">
        <w:rPr>
          <w:rFonts w:ascii="Times New Roman" w:eastAsia="Calibri" w:hAnsi="Times New Roman" w:cs="Times New Roman"/>
        </w:rPr>
        <w:t>ична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числительными;</w:t>
      </w:r>
      <w:proofErr w:type="gramEnd"/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 xml:space="preserve">(-я), -ы(и)‚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</w:t>
      </w:r>
      <w:r w:rsidRPr="00B45AD9">
        <w:rPr>
          <w:rFonts w:ascii="Times New Roman" w:eastAsia="Calibri" w:hAnsi="Times New Roman" w:cs="Times New Roman"/>
        </w:rPr>
        <w:lastRenderedPageBreak/>
        <w:t>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подтекстовой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5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7C02EE" w:rsidRPr="007C02EE" w:rsidRDefault="00F33C70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7</w:t>
      </w:r>
      <w:r w:rsidR="007C02EE" w:rsidRPr="007C02EE">
        <w:rPr>
          <w:rFonts w:ascii="Times New Roman" w:eastAsia="Calibri" w:hAnsi="Times New Roman" w:cs="Times New Roman"/>
          <w:b/>
          <w:bCs/>
        </w:rPr>
        <w:t xml:space="preserve"> класс (35 ч)</w:t>
      </w:r>
    </w:p>
    <w:bookmarkEnd w:id="5"/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  <w:b/>
          <w:bCs/>
        </w:rPr>
      </w:pPr>
      <w:r w:rsidRPr="00F33C70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</w:rP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(губернатор, диакон, ваучер, агитационный пункт, большевик, колхоз и т. п.).  Лексические заимствования последних десятилетий. Употребление иноязычных слов как проблема культуры речи.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</w:rPr>
        <w:t xml:space="preserve"> </w:t>
      </w:r>
      <w:r w:rsidRPr="00F33C70">
        <w:rPr>
          <w:rFonts w:ascii="Times New Roman" w:eastAsia="Calibri" w:hAnsi="Times New Roman" w:cs="Times New Roman"/>
          <w:b/>
          <w:bCs/>
        </w:rPr>
        <w:t>Раздел 2. Культура речи</w:t>
      </w:r>
      <w:r w:rsidRPr="00F33C70">
        <w:rPr>
          <w:rFonts w:ascii="Times New Roman" w:eastAsia="Calibri" w:hAnsi="Times New Roman" w:cs="Times New Roman"/>
        </w:rPr>
        <w:t xml:space="preserve">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t>Основные орфоэпические нормы современного русского литературного языка.</w:t>
      </w:r>
      <w:r w:rsidRPr="00F33C70">
        <w:rPr>
          <w:rFonts w:ascii="Times New Roman" w:eastAsia="Calibri" w:hAnsi="Times New Roman" w:cs="Times New Roman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гору).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F33C70">
        <w:rPr>
          <w:rFonts w:ascii="Times New Roman" w:eastAsia="Calibri" w:hAnsi="Times New Roman" w:cs="Times New Roman"/>
        </w:rPr>
        <w:t xml:space="preserve">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</w:r>
      <w:proofErr w:type="gramStart"/>
      <w:r w:rsidRPr="00F33C70">
        <w:rPr>
          <w:rFonts w:ascii="Times New Roman" w:eastAsia="Calibri" w:hAnsi="Times New Roman" w:cs="Times New Roman"/>
        </w:rPr>
        <w:t>ошибки</w:t>
      </w:r>
      <w:proofErr w:type="gramEnd"/>
      <w:r w:rsidRPr="00F33C70">
        <w:rPr>
          <w:rFonts w:ascii="Times New Roman" w:eastAsia="Calibri" w:hAnsi="Times New Roman" w:cs="Times New Roman"/>
        </w:rPr>
        <w:t xml:space="preserve">‚ связанные с употреблением паронимов в речи.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F33C70">
        <w:rPr>
          <w:rFonts w:ascii="Times New Roman" w:eastAsia="Calibri" w:hAnsi="Times New Roman" w:cs="Times New Roman"/>
        </w:rPr>
        <w:t xml:space="preserve">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F33C70">
        <w:rPr>
          <w:rFonts w:ascii="Times New Roman" w:eastAsia="Calibri" w:hAnsi="Times New Roman" w:cs="Times New Roman"/>
        </w:rPr>
        <w:t>висящий</w:t>
      </w:r>
      <w:proofErr w:type="gramEnd"/>
      <w:r w:rsidRPr="00F33C70">
        <w:rPr>
          <w:rFonts w:ascii="Times New Roman" w:eastAsia="Calibri" w:hAnsi="Times New Roman" w:cs="Times New Roman"/>
        </w:rPr>
        <w:t xml:space="preserve"> – висячий, горящий – горячий. 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F33C70">
        <w:rPr>
          <w:rFonts w:ascii="Times New Roman" w:eastAsia="Calibri" w:hAnsi="Times New Roman" w:cs="Times New Roman"/>
        </w:rPr>
        <w:t xml:space="preserve">Литературный и разговорный варианты грамматической нормы глагола (махаешь – машешь; обусловливать, сосредоточивать, уполномочивать, оспаривать, удостаивать, облагораживать). </w:t>
      </w:r>
      <w:proofErr w:type="gramEnd"/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t>Речевой этикет</w:t>
      </w:r>
      <w:r w:rsidRPr="00F33C70">
        <w:rPr>
          <w:rFonts w:ascii="Times New Roman" w:eastAsia="Calibri" w:hAnsi="Times New Roman" w:cs="Times New Roman"/>
        </w:rPr>
        <w:t xml:space="preserve">. 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</w:rPr>
        <w:t xml:space="preserve"> </w:t>
      </w:r>
      <w:r w:rsidRPr="00F33C70">
        <w:rPr>
          <w:rFonts w:ascii="Times New Roman" w:eastAsia="Calibri" w:hAnsi="Times New Roman" w:cs="Times New Roman"/>
          <w:b/>
          <w:bCs/>
        </w:rPr>
        <w:t xml:space="preserve">Раздел 3. Речь. Речевая деятельность. Текст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t xml:space="preserve"> Язык и речь</w:t>
      </w:r>
      <w:r w:rsidRPr="00F33C70">
        <w:rPr>
          <w:rFonts w:ascii="Times New Roman" w:eastAsia="Calibri" w:hAnsi="Times New Roman" w:cs="Times New Roman"/>
        </w:rPr>
        <w:t xml:space="preserve">. Виды речевой деятельности. 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F33C70">
        <w:rPr>
          <w:rFonts w:ascii="Times New Roman" w:eastAsia="Calibri" w:hAnsi="Times New Roman" w:cs="Times New Roman"/>
        </w:rPr>
        <w:t>самопрезентация</w:t>
      </w:r>
      <w:proofErr w:type="spellEnd"/>
      <w:r w:rsidRPr="00F33C70">
        <w:rPr>
          <w:rFonts w:ascii="Times New Roman" w:eastAsia="Calibri" w:hAnsi="Times New Roman" w:cs="Times New Roman"/>
        </w:rPr>
        <w:t xml:space="preserve"> и др., сохранение инициативы в диалоге, уклонение от инициативы, завершение диалога и др. </w:t>
      </w:r>
    </w:p>
    <w:p w:rsidR="00F33C70" w:rsidRPr="00F33C70" w:rsidRDefault="00F33C70" w:rsidP="00F33C70">
      <w:pPr>
        <w:spacing w:after="160" w:line="259" w:lineRule="auto"/>
        <w:ind w:left="-1134" w:firstLine="425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lastRenderedPageBreak/>
        <w:t>Текст как единица языка и речи.</w:t>
      </w:r>
      <w:r w:rsidRPr="00F33C70">
        <w:rPr>
          <w:rFonts w:ascii="Times New Roman" w:eastAsia="Calibri" w:hAnsi="Times New Roman" w:cs="Times New Roman"/>
        </w:rPr>
        <w:t xml:space="preserve"> Текст, основные признаки текста: смысловая цельность, информативность, связность. Виды абзацев. </w:t>
      </w:r>
      <w:proofErr w:type="gramStart"/>
      <w:r w:rsidRPr="00F33C70">
        <w:rPr>
          <w:rFonts w:ascii="Times New Roman" w:eastAsia="Calibri" w:hAnsi="Times New Roman" w:cs="Times New Roman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F33C70">
        <w:rPr>
          <w:rFonts w:ascii="Times New Roman" w:eastAsia="Calibri" w:hAnsi="Times New Roman" w:cs="Times New Roman"/>
        </w:rPr>
        <w:t xml:space="preserve"> Заголовки текстов, их типы. Информативная функция заголовков. Тексты </w:t>
      </w:r>
      <w:proofErr w:type="spellStart"/>
      <w:r w:rsidRPr="00F33C70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F33C70">
        <w:rPr>
          <w:rFonts w:ascii="Times New Roman" w:eastAsia="Calibri" w:hAnsi="Times New Roman" w:cs="Times New Roman"/>
        </w:rPr>
        <w:t xml:space="preserve"> типа: рассуждение, доказательство, объяснение.</w:t>
      </w:r>
    </w:p>
    <w:p w:rsidR="00F33C70" w:rsidRDefault="00F33C70" w:rsidP="00F33C70">
      <w:pPr>
        <w:spacing w:after="0" w:line="240" w:lineRule="auto"/>
        <w:ind w:left="-1134" w:right="20" w:firstLine="425"/>
        <w:jc w:val="both"/>
        <w:rPr>
          <w:rFonts w:ascii="Times New Roman" w:eastAsia="Calibri" w:hAnsi="Times New Roman" w:cs="Times New Roman"/>
        </w:rPr>
      </w:pPr>
      <w:r w:rsidRPr="00F33C70">
        <w:rPr>
          <w:rFonts w:ascii="Times New Roman" w:eastAsia="Calibri" w:hAnsi="Times New Roman" w:cs="Times New Roman"/>
          <w:b/>
          <w:bCs/>
        </w:rPr>
        <w:t>Функциональные разновидности языка.</w:t>
      </w:r>
      <w:r w:rsidRPr="00F33C70">
        <w:rPr>
          <w:rFonts w:ascii="Times New Roman" w:eastAsia="Calibri" w:hAnsi="Times New Roman" w:cs="Times New Roman"/>
        </w:rPr>
        <w:t xml:space="preserve">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Язык художественной литературы. </w:t>
      </w:r>
      <w:proofErr w:type="spellStart"/>
      <w:r w:rsidRPr="00F33C70">
        <w:rPr>
          <w:rFonts w:ascii="Times New Roman" w:eastAsia="Calibri" w:hAnsi="Times New Roman" w:cs="Times New Roman"/>
        </w:rPr>
        <w:t>Фактуальная</w:t>
      </w:r>
      <w:proofErr w:type="spellEnd"/>
      <w:r w:rsidRPr="00F33C70">
        <w:rPr>
          <w:rFonts w:ascii="Times New Roman" w:eastAsia="Calibri" w:hAnsi="Times New Roman" w:cs="Times New Roman"/>
        </w:rPr>
        <w:t xml:space="preserve"> и </w:t>
      </w:r>
      <w:proofErr w:type="spellStart"/>
      <w:r w:rsidRPr="00F33C70">
        <w:rPr>
          <w:rFonts w:ascii="Times New Roman" w:eastAsia="Calibri" w:hAnsi="Times New Roman" w:cs="Times New Roman"/>
        </w:rPr>
        <w:t>подтекстовая</w:t>
      </w:r>
      <w:proofErr w:type="spellEnd"/>
      <w:r w:rsidRPr="00F33C70">
        <w:rPr>
          <w:rFonts w:ascii="Times New Roman" w:eastAsia="Calibri" w:hAnsi="Times New Roman" w:cs="Times New Roman"/>
        </w:rPr>
        <w:t xml:space="preserve"> информация в текстах художественного стиля речи. Сильные позиции в художественных текстах. Притча.</w:t>
      </w:r>
    </w:p>
    <w:p w:rsidR="00F33C70" w:rsidRDefault="00F33C70" w:rsidP="00F33C70">
      <w:pPr>
        <w:spacing w:after="0" w:line="240" w:lineRule="auto"/>
        <w:ind w:left="-1134" w:right="2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591F" w:rsidRDefault="00CF591F" w:rsidP="00F33C70">
      <w:pPr>
        <w:spacing w:after="0" w:line="240" w:lineRule="auto"/>
        <w:ind w:left="-1134" w:right="2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759D" w:rsidRPr="007C02EE" w:rsidRDefault="0085759D" w:rsidP="00034C25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Hlk23457692"/>
      <w:bookmarkStart w:id="7" w:name="_Hlk23457521"/>
      <w:r w:rsidRPr="0085759D">
        <w:rPr>
          <w:rFonts w:ascii="Times New Roman" w:eastAsia="Calibri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bookmarkEnd w:id="6"/>
    <w:bookmarkEnd w:id="7"/>
    <w:p w:rsidR="007C02EE" w:rsidRPr="007C02EE" w:rsidRDefault="007C02EE" w:rsidP="00034C25">
      <w:pPr>
        <w:spacing w:after="160" w:line="240" w:lineRule="auto"/>
        <w:ind w:left="-851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119"/>
        <w:gridCol w:w="993"/>
        <w:gridCol w:w="5670"/>
      </w:tblGrid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034C25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034C25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034C25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670" w:type="dxa"/>
            <w:vAlign w:val="center"/>
          </w:tcPr>
          <w:p w:rsidR="007C02EE" w:rsidRPr="007C02EE" w:rsidRDefault="007C02EE" w:rsidP="00034C25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7C02EE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tr w:rsidR="007C02EE" w:rsidRPr="007C02EE" w:rsidTr="007C02EE">
        <w:trPr>
          <w:trHeight w:val="587"/>
        </w:trPr>
        <w:tc>
          <w:tcPr>
            <w:tcW w:w="10491" w:type="dxa"/>
            <w:gridSpan w:val="4"/>
            <w:vAlign w:val="center"/>
          </w:tcPr>
          <w:p w:rsidR="007C02EE" w:rsidRPr="007C02EE" w:rsidRDefault="007C02EE" w:rsidP="00034C2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              </w:t>
            </w:r>
            <w:r w:rsidR="00F33C70">
              <w:rPr>
                <w:rFonts w:ascii="Times New Roman" w:eastAsia="Calibri" w:hAnsi="Times New Roman" w:cs="Times New Roman"/>
                <w:b/>
                <w:bCs/>
              </w:rPr>
              <w:t>7</w:t>
            </w: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 класс</w:t>
            </w: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vAlign w:val="center"/>
          </w:tcPr>
          <w:p w:rsidR="00F33C70" w:rsidRPr="00D019D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факторов, влияющих на развитие языка; работа с группой лексических единиц различной степени устарелости;</w:t>
            </w:r>
            <w:r w:rsidRPr="00DC43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DC43C4">
              <w:rPr>
                <w:rFonts w:ascii="Times New Roman" w:hAnsi="Times New Roman" w:cs="Times New Roman"/>
              </w:rPr>
              <w:t>ктуализация устаревшей лексики в новом речевом контексте</w:t>
            </w:r>
            <w:r>
              <w:rPr>
                <w:rFonts w:ascii="Times New Roman" w:hAnsi="Times New Roman" w:cs="Times New Roman"/>
              </w:rPr>
              <w:t>; определение проблемы культуры речи последних десятилетий</w:t>
            </w: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9" w:type="dxa"/>
            <w:vAlign w:val="center"/>
          </w:tcPr>
          <w:p w:rsidR="00F33C70" w:rsidRPr="00D019D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F33C70" w:rsidRPr="001324A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Pr="00DC43C4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н</w:t>
            </w:r>
            <w:r w:rsidRPr="00DC43C4">
              <w:rPr>
                <w:rFonts w:ascii="Times New Roman" w:hAnsi="Times New Roman" w:cs="Times New Roman"/>
              </w:rPr>
              <w:t>орм</w:t>
            </w:r>
            <w:r>
              <w:rPr>
                <w:rFonts w:ascii="Times New Roman" w:hAnsi="Times New Roman" w:cs="Times New Roman"/>
              </w:rPr>
              <w:t>ами</w:t>
            </w:r>
            <w:r w:rsidRPr="00DC43C4">
              <w:rPr>
                <w:rFonts w:ascii="Times New Roman" w:hAnsi="Times New Roman" w:cs="Times New Roman"/>
              </w:rPr>
              <w:t xml:space="preserve"> ударения в полных причастиях‚ кратких формах страдательных причастий прошедшего времени‚ деепричастиях‚ наречиях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C43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Pr="00DC43C4">
              <w:rPr>
                <w:rFonts w:ascii="Times New Roman" w:hAnsi="Times New Roman" w:cs="Times New Roman"/>
              </w:rPr>
              <w:t>орм</w:t>
            </w:r>
            <w:r>
              <w:rPr>
                <w:rFonts w:ascii="Times New Roman" w:hAnsi="Times New Roman" w:cs="Times New Roman"/>
              </w:rPr>
              <w:t>ами</w:t>
            </w:r>
            <w:r w:rsidRPr="00DC43C4">
              <w:rPr>
                <w:rFonts w:ascii="Times New Roman" w:hAnsi="Times New Roman" w:cs="Times New Roman"/>
              </w:rPr>
              <w:t xml:space="preserve"> постановки ударения в словоформах с непроизводными предлогами (нА дом‚ нА гору). </w:t>
            </w:r>
          </w:p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F33C70" w:rsidRPr="001324A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речевых ошибок, связанных с употреблением паронимов</w:t>
            </w: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F33C70" w:rsidRPr="001324A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22A5B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F33C70" w:rsidRPr="001324A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15C6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р</w:t>
            </w:r>
            <w:r w:rsidRPr="00EE518A">
              <w:rPr>
                <w:rFonts w:ascii="Times New Roman" w:hAnsi="Times New Roman" w:cs="Times New Roman"/>
              </w:rPr>
              <w:t>усск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этикетн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речев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манер</w:t>
            </w:r>
            <w:r>
              <w:rPr>
                <w:rFonts w:ascii="Times New Roman" w:hAnsi="Times New Roman" w:cs="Times New Roman"/>
              </w:rPr>
              <w:t>ой</w:t>
            </w:r>
            <w:r w:rsidRPr="00EE518A">
              <w:rPr>
                <w:rFonts w:ascii="Times New Roman" w:hAnsi="Times New Roman" w:cs="Times New Roman"/>
              </w:rPr>
              <w:t xml:space="preserve"> общения</w:t>
            </w: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vAlign w:val="center"/>
          </w:tcPr>
          <w:p w:rsidR="00F33C70" w:rsidRPr="001324A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F33C70" w:rsidRPr="00D019D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различным в</w:t>
            </w:r>
            <w:r w:rsidRPr="000516F3">
              <w:rPr>
                <w:rFonts w:ascii="Times New Roman" w:hAnsi="Times New Roman" w:cs="Times New Roman"/>
              </w:rPr>
              <w:t>ид</w:t>
            </w:r>
            <w:r>
              <w:rPr>
                <w:rFonts w:ascii="Times New Roman" w:hAnsi="Times New Roman" w:cs="Times New Roman"/>
              </w:rPr>
              <w:t>ам</w:t>
            </w:r>
            <w:r w:rsidRPr="000516F3">
              <w:rPr>
                <w:rFonts w:ascii="Times New Roman" w:hAnsi="Times New Roman" w:cs="Times New Roman"/>
              </w:rPr>
              <w:t xml:space="preserve"> речевой деятельности</w:t>
            </w: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19" w:type="dxa"/>
            <w:vAlign w:val="center"/>
          </w:tcPr>
          <w:p w:rsidR="00F33C70" w:rsidRPr="00D019D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19D0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Pr="00EE518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т</w:t>
            </w:r>
            <w:r w:rsidRPr="00EE518A">
              <w:rPr>
                <w:rFonts w:ascii="Times New Roman" w:hAnsi="Times New Roman" w:cs="Times New Roman"/>
              </w:rPr>
              <w:t>екст</w:t>
            </w:r>
            <w:r>
              <w:rPr>
                <w:rFonts w:ascii="Times New Roman" w:hAnsi="Times New Roman" w:cs="Times New Roman"/>
              </w:rPr>
              <w:t>ов</w:t>
            </w:r>
            <w:r w:rsidRPr="00EE51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518A">
              <w:rPr>
                <w:rFonts w:ascii="Times New Roman" w:hAnsi="Times New Roman" w:cs="Times New Roman"/>
              </w:rPr>
              <w:t>аргументативного</w:t>
            </w:r>
            <w:proofErr w:type="spellEnd"/>
            <w:r w:rsidRPr="00EE518A">
              <w:rPr>
                <w:rFonts w:ascii="Times New Roman" w:hAnsi="Times New Roman" w:cs="Times New Roman"/>
              </w:rPr>
              <w:t xml:space="preserve"> типа: рассуждение, доказательство, объяснение.</w:t>
            </w:r>
          </w:p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33C70" w:rsidRPr="007C02EE" w:rsidTr="007C02EE">
        <w:trPr>
          <w:trHeight w:val="587"/>
        </w:trPr>
        <w:tc>
          <w:tcPr>
            <w:tcW w:w="709" w:type="dxa"/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  <w:vAlign w:val="center"/>
          </w:tcPr>
          <w:p w:rsidR="00F33C70" w:rsidRPr="001324AA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324AA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3" w:type="dxa"/>
            <w:vAlign w:val="center"/>
          </w:tcPr>
          <w:p w:rsidR="00F33C70" w:rsidRDefault="00F33C70" w:rsidP="00034C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C70" w:rsidRDefault="00F33C70" w:rsidP="00034C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определение 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r w:rsidRPr="00EE518A">
              <w:rPr>
                <w:rFonts w:ascii="Times New Roman" w:hAnsi="Times New Roman" w:cs="Times New Roman"/>
              </w:rPr>
              <w:t>актуальн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r w:rsidRPr="00EE518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E518A">
              <w:rPr>
                <w:rFonts w:ascii="Times New Roman" w:hAnsi="Times New Roman" w:cs="Times New Roman"/>
              </w:rPr>
              <w:t>подтекстов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r w:rsidRPr="00EE518A">
              <w:rPr>
                <w:rFonts w:ascii="Times New Roman" w:hAnsi="Times New Roman" w:cs="Times New Roman"/>
              </w:rPr>
              <w:t xml:space="preserve"> информация в текстах художественного стиля речи.</w:t>
            </w:r>
          </w:p>
        </w:tc>
      </w:tr>
    </w:tbl>
    <w:p w:rsidR="00B45AD9" w:rsidRDefault="00B45AD9" w:rsidP="003661B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34C25" w:rsidRDefault="00034C25" w:rsidP="00F33C70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CF591F" w:rsidRDefault="007C02EE" w:rsidP="00F33C70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7C02EE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</w:t>
      </w:r>
      <w:r w:rsidR="00F33C70">
        <w:rPr>
          <w:rFonts w:ascii="Times New Roman" w:eastAsia="Calibri" w:hAnsi="Times New Roman" w:cs="Times New Roman"/>
          <w:b/>
        </w:rPr>
        <w:t>7</w:t>
      </w:r>
      <w:r w:rsidRPr="007C02EE">
        <w:rPr>
          <w:rFonts w:ascii="Times New Roman" w:eastAsia="Calibri" w:hAnsi="Times New Roman" w:cs="Times New Roman"/>
          <w:b/>
        </w:rPr>
        <w:t xml:space="preserve"> класс</w:t>
      </w:r>
    </w:p>
    <w:tbl>
      <w:tblPr>
        <w:tblStyle w:val="13"/>
        <w:tblW w:w="10484" w:type="dxa"/>
        <w:tblInd w:w="-1026" w:type="dxa"/>
        <w:tblLayout w:type="fixed"/>
        <w:tblLook w:val="04A0"/>
      </w:tblPr>
      <w:tblGrid>
        <w:gridCol w:w="850"/>
        <w:gridCol w:w="5963"/>
        <w:gridCol w:w="1266"/>
        <w:gridCol w:w="1201"/>
        <w:gridCol w:w="1204"/>
      </w:tblGrid>
      <w:tr w:rsidR="00F33C70" w:rsidRPr="00F33C70" w:rsidTr="00034C25">
        <w:trPr>
          <w:trHeight w:val="263"/>
        </w:trPr>
        <w:tc>
          <w:tcPr>
            <w:tcW w:w="850" w:type="dxa"/>
            <w:vMerge w:val="restart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5963" w:type="dxa"/>
            <w:vMerge w:val="restart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Дата проведения </w:t>
            </w:r>
          </w:p>
        </w:tc>
      </w:tr>
      <w:tr w:rsidR="00F33C70" w:rsidRPr="00F33C70" w:rsidTr="00034C25">
        <w:trPr>
          <w:trHeight w:val="262"/>
        </w:trPr>
        <w:tc>
          <w:tcPr>
            <w:tcW w:w="850" w:type="dxa"/>
            <w:vMerge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3" w:type="dxa"/>
            <w:vMerge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6" w:type="dxa"/>
            <w:vMerge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1" w:type="dxa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F33C70" w:rsidRPr="00F33C70" w:rsidTr="00034C25">
        <w:trPr>
          <w:trHeight w:val="262"/>
        </w:trPr>
        <w:tc>
          <w:tcPr>
            <w:tcW w:w="850" w:type="dxa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3" w:type="dxa"/>
          </w:tcPr>
          <w:p w:rsidR="00F33C70" w:rsidRPr="00F33C70" w:rsidRDefault="00F33C70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 xml:space="preserve">Раздел 1. Язык  и  культура  </w:t>
            </w:r>
          </w:p>
        </w:tc>
        <w:tc>
          <w:tcPr>
            <w:tcW w:w="1266" w:type="dxa"/>
          </w:tcPr>
          <w:p w:rsidR="00F33C70" w:rsidRPr="00F33C70" w:rsidRDefault="00F33C70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1" w:type="dxa"/>
          </w:tcPr>
          <w:p w:rsidR="00F33C70" w:rsidRPr="00F33C70" w:rsidRDefault="00F33C70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4" w:type="dxa"/>
          </w:tcPr>
          <w:p w:rsidR="00F33C70" w:rsidRPr="00F33C70" w:rsidRDefault="00F33C70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Русский  язык  как  развивающееся явление.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Связь исторического  развития языка с историей общества.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Факторы, влияющие на развитие языка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социально-политические события и изменения в обществе, развитие науки и техники, влияние других языков.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Устаревшие слова как живые свидетели истории.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Историзмы как слова, обозначающие предметы и явления предшествующих эпох, вышедшие из употребления по причине ухода из общественной  жизни обозначенных ими предметов и явлений, в том числе национально-бытовых реалий.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Архаизмы как слова, имеющие в современном русском языке синонимы.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Группы лексических  единиц по степени устарелости.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</w:rPr>
            </w:pPr>
            <w:r w:rsidRPr="00CF591F">
              <w:rPr>
                <w:rFonts w:ascii="Times New Roman" w:hAnsi="Times New Roman" w:cs="Times New Roman"/>
              </w:rPr>
              <w:t>19.10</w:t>
            </w:r>
          </w:p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Перераспределение пластов лексики между активным и пассивным запасом слов.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F33C70">
              <w:rPr>
                <w:rFonts w:ascii="Times New Roman" w:eastAsia="Calibri" w:hAnsi="Times New Roman" w:cs="Times New Roman"/>
              </w:rPr>
              <w:t>Актуализация устаревшей лексики в новом  речевом  контексте (губернатор.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Диакон, ваучер, агитационный пункт, большевик, колхоз и т.п.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Лексические заимствования последних десятилетий.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Употребление иноязычных слов как проблема культуры  речи.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 xml:space="preserve">Раздел 2.  Культура речи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>Основные орфоэпические нормы</w:t>
            </w:r>
            <w:r w:rsidRPr="00F33C70">
              <w:rPr>
                <w:rFonts w:ascii="Times New Roman" w:eastAsia="Calibri" w:hAnsi="Times New Roman" w:cs="Times New Roman"/>
              </w:rPr>
              <w:t xml:space="preserve">  современного  русского  литературного языка. Нормы  ударения в полных причастиях, кратких формах страдательных причастий прошедшего времени, деепричастиях, наречиях.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F591F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Нормы постановки ударения в словоформах с непроизводными предлогами 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>(</w:t>
            </w:r>
            <w:r w:rsidRPr="00F33C70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End"/>
            <w:r w:rsidRPr="00F33C70">
              <w:rPr>
                <w:rFonts w:ascii="Times New Roman" w:eastAsia="Calibri" w:hAnsi="Times New Roman" w:cs="Times New Roman"/>
                <w:b/>
              </w:rPr>
              <w:t>на</w:t>
            </w:r>
            <w:r w:rsidRPr="00F33C70">
              <w:rPr>
                <w:rFonts w:ascii="Times New Roman" w:eastAsia="Calibri" w:hAnsi="Times New Roman" w:cs="Times New Roman"/>
              </w:rPr>
              <w:t xml:space="preserve"> дом, </w:t>
            </w:r>
            <w:r w:rsidRPr="00F33C70">
              <w:rPr>
                <w:rFonts w:ascii="Times New Roman" w:eastAsia="Calibri" w:hAnsi="Times New Roman" w:cs="Times New Roman"/>
                <w:b/>
              </w:rPr>
              <w:t xml:space="preserve">на </w:t>
            </w:r>
            <w:r w:rsidRPr="00F33C70">
              <w:rPr>
                <w:rFonts w:ascii="Times New Roman" w:eastAsia="Calibri" w:hAnsi="Times New Roman" w:cs="Times New Roman"/>
              </w:rPr>
              <w:t xml:space="preserve">гору </w:t>
            </w:r>
            <w:r w:rsidRPr="00F33C70">
              <w:rPr>
                <w:rFonts w:ascii="Times New Roman" w:eastAsia="Calibri" w:hAnsi="Times New Roman" w:cs="Times New Roman"/>
                <w:b/>
              </w:rPr>
              <w:t>).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 xml:space="preserve">Основные  лексические  нормы современного русского литературного  языка.  </w:t>
            </w:r>
            <w:r w:rsidRPr="00F33C70">
              <w:rPr>
                <w:rFonts w:ascii="Times New Roman" w:eastAsia="Calibri" w:hAnsi="Times New Roman" w:cs="Times New Roman"/>
              </w:rPr>
              <w:t>Паронимы и  точность речи.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Смысловые различия, характер лексической сочетаемости, способы управления, функционально-стилевая окраска и употребление паронимов в речи.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Типичные  речевые  ошибки, связанные  с употреблением паронимов в речи.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11.0</w:t>
            </w:r>
            <w:r w:rsidRPr="00CF59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 xml:space="preserve">Основные грамматические  нормы современного русского литературного языка. </w:t>
            </w:r>
            <w:r w:rsidRPr="00F33C70">
              <w:rPr>
                <w:rFonts w:ascii="Times New Roman" w:eastAsia="Calibri" w:hAnsi="Times New Roman" w:cs="Times New Roman"/>
              </w:rPr>
              <w:t>Типичные грамматические  ошибки    в  речи.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Глаголы 1 лица единственного числа настоящего и будущего времени глаголов </w:t>
            </w:r>
            <w:r w:rsidRPr="00F33C70">
              <w:rPr>
                <w:rFonts w:ascii="Times New Roman" w:eastAsia="Calibri" w:hAnsi="Times New Roman" w:cs="Times New Roman"/>
                <w:i/>
              </w:rPr>
              <w:t xml:space="preserve"> очутиться, победить, убедить, учредить, утвердить)</w:t>
            </w:r>
            <w:r w:rsidRPr="00F33C70">
              <w:rPr>
                <w:rFonts w:ascii="Times New Roman" w:eastAsia="Calibri" w:hAnsi="Times New Roman" w:cs="Times New Roman"/>
              </w:rPr>
              <w:t>, формы  глаголов совершенного и несовершенного вида, формы глаголов в повелительном  наклонении.</w:t>
            </w:r>
            <w:proofErr w:type="gramEnd"/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</w:rPr>
            </w:pPr>
            <w:r w:rsidRPr="00CF591F">
              <w:rPr>
                <w:rFonts w:ascii="Times New Roman" w:hAnsi="Times New Roman" w:cs="Times New Roman"/>
              </w:rPr>
              <w:t>25.01</w:t>
            </w:r>
          </w:p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Нормы употребления в речи однокоренных слов типа  висячий-висящий, горящий-горячий.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Варианты грамматической нормы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литературные и разговорные падежные формы причастий, </w:t>
            </w:r>
            <w:r w:rsidRPr="00F33C70">
              <w:rPr>
                <w:rFonts w:ascii="Times New Roman" w:eastAsia="Calibri" w:hAnsi="Times New Roman" w:cs="Times New Roman"/>
              </w:rPr>
              <w:lastRenderedPageBreak/>
              <w:t xml:space="preserve">деепричастий, наречий.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Отражение вариантов грамматической нормы в словарях и справочниках. Литературный и разговорный варианты грамматической нормы 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>махаешь-машешь; обуславливать, сосредоточивать, уполномочивать, оспаривать, удостаивать, облагораживать).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</w:rPr>
            </w:pPr>
            <w:r w:rsidRPr="00CF591F">
              <w:rPr>
                <w:rFonts w:ascii="Times New Roman" w:hAnsi="Times New Roman" w:cs="Times New Roman"/>
              </w:rPr>
              <w:t>15.02</w:t>
            </w:r>
          </w:p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  <w:bCs/>
              </w:rPr>
              <w:t>Речевой этикет.</w:t>
            </w:r>
            <w:r w:rsidRPr="00F33C70">
              <w:rPr>
                <w:rFonts w:ascii="Times New Roman" w:eastAsia="Calibri" w:hAnsi="Times New Roman" w:cs="Times New Roman"/>
              </w:rPr>
              <w:t xml:space="preserve"> Русская этикетная речевая манера общения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умеренная громкость речи, средний темп речи, сдержанная артикуляция, эмоциональность речи, ровная интонация. Запрет на употребление грубых слов, выражений, фраз.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591F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Исключение категоричности в разговоре. Невербальный (несловесный) этикет общения. Этикет  использования изобразительных жестов. Замещающие  и сопровождающие  жесты.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CF59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 xml:space="preserve">Раздел 3. Речь. Речевая деятельность.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>Язык и речь. Виды речевой деятельности</w:t>
            </w:r>
            <w:r w:rsidRPr="00F33C70">
              <w:rPr>
                <w:rFonts w:ascii="Times New Roman" w:eastAsia="Calibri" w:hAnsi="Times New Roman" w:cs="Times New Roman"/>
              </w:rPr>
              <w:t>. Традиции русского  речевого общения. Коммуникативные стратегии и тактики устного общения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убеждение, комплимент, уговаривание, похвала, </w:t>
            </w:r>
            <w:proofErr w:type="spellStart"/>
            <w:r w:rsidRPr="00F33C70">
              <w:rPr>
                <w:rFonts w:ascii="Times New Roman" w:eastAsia="Calibri" w:hAnsi="Times New Roman" w:cs="Times New Roman"/>
              </w:rPr>
              <w:t>самопрезентация</w:t>
            </w:r>
            <w:proofErr w:type="spellEnd"/>
            <w:r w:rsidRPr="00F33C70">
              <w:rPr>
                <w:rFonts w:ascii="Times New Roman" w:eastAsia="Calibri" w:hAnsi="Times New Roman" w:cs="Times New Roman"/>
              </w:rPr>
              <w:t xml:space="preserve">  и др., сохранение инициативы в диалоге, уклонение от инициативы, завершение диалога и др.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CF591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</w:rPr>
              <w:t>Текст как единица языка и речи</w:t>
            </w:r>
            <w:r w:rsidRPr="00F33C70">
              <w:rPr>
                <w:rFonts w:ascii="Times New Roman" w:eastAsia="Calibri" w:hAnsi="Times New Roman" w:cs="Times New Roman"/>
              </w:rPr>
              <w:t>. Основные признаки текста: смысловая цельность, информативность, связность. Виды абзацев.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CF59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Основные типы текстовых структур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индуктивные, дедуктивные, рамочные (дедуктивно-индуктивные), стержневые ( индуктивно-дедуктивные) структуры.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</w:rPr>
            </w:pPr>
            <w:r w:rsidRPr="00CF591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CF59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Заголовки текстов, их типы. Информативная функция заголовков. 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CF591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Тексты </w:t>
            </w:r>
            <w:proofErr w:type="spellStart"/>
            <w:r w:rsidRPr="00F33C70">
              <w:rPr>
                <w:rFonts w:ascii="Times New Roman" w:eastAsia="Calibri" w:hAnsi="Times New Roman" w:cs="Times New Roman"/>
              </w:rPr>
              <w:t>аргументативного</w:t>
            </w:r>
            <w:proofErr w:type="spellEnd"/>
            <w:r w:rsidRPr="00F33C70">
              <w:rPr>
                <w:rFonts w:ascii="Times New Roman" w:eastAsia="Calibri" w:hAnsi="Times New Roman" w:cs="Times New Roman"/>
              </w:rPr>
              <w:t xml:space="preserve"> типа</w:t>
            </w:r>
            <w:proofErr w:type="gramStart"/>
            <w:r w:rsidRPr="00F33C70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F33C70">
              <w:rPr>
                <w:rFonts w:ascii="Times New Roman" w:eastAsia="Calibri" w:hAnsi="Times New Roman" w:cs="Times New Roman"/>
              </w:rPr>
              <w:t xml:space="preserve"> рассуждение, доказательство, объяснение.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CF591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  <w:b/>
                <w:bCs/>
              </w:rPr>
              <w:t>Функциональные разновидности языка.</w:t>
            </w:r>
            <w:r w:rsidRPr="00F33C70">
              <w:rPr>
                <w:rFonts w:ascii="Times New Roman" w:eastAsia="Calibri" w:hAnsi="Times New Roman" w:cs="Times New Roman"/>
              </w:rPr>
              <w:t xml:space="preserve"> Разговорная речь. Беседа.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CF591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Спор, виды споров. Правила поведения в споре, как управлять собой и собеседником. Корректные и некорректные приёмы ведения спора.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F591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Публицистический стиль. Путевые записки.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CF591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Текст рекламного объявления, его языковые и структурные особенности.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CF591F">
              <w:rPr>
                <w:rFonts w:ascii="Times New Roman" w:hAnsi="Times New Roman" w:cs="Times New Roman"/>
              </w:rPr>
              <w:t>.05</w:t>
            </w:r>
          </w:p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Контрольный диктант.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CF591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 xml:space="preserve">Язык художественной литературы. </w:t>
            </w:r>
            <w:proofErr w:type="spellStart"/>
            <w:r w:rsidRPr="00F33C70">
              <w:rPr>
                <w:rFonts w:ascii="Times New Roman" w:eastAsia="Calibri" w:hAnsi="Times New Roman" w:cs="Times New Roman"/>
              </w:rPr>
              <w:t>Фактуальная</w:t>
            </w:r>
            <w:proofErr w:type="spellEnd"/>
            <w:r w:rsidRPr="00F33C70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F33C70">
              <w:rPr>
                <w:rFonts w:ascii="Times New Roman" w:eastAsia="Calibri" w:hAnsi="Times New Roman" w:cs="Times New Roman"/>
              </w:rPr>
              <w:t>подтекстная</w:t>
            </w:r>
            <w:proofErr w:type="spellEnd"/>
            <w:r w:rsidRPr="00F33C70">
              <w:rPr>
                <w:rFonts w:ascii="Times New Roman" w:eastAsia="Calibri" w:hAnsi="Times New Roman" w:cs="Times New Roman"/>
              </w:rPr>
              <w:t xml:space="preserve">  информация в текстах художественного стиля речи.  Сильные позиции в художественных текстах.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CF591F" w:rsidRDefault="00CF591F" w:rsidP="00034C2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CF591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F591F" w:rsidRPr="00F33C70" w:rsidTr="00034C25">
        <w:trPr>
          <w:trHeight w:val="262"/>
        </w:trPr>
        <w:tc>
          <w:tcPr>
            <w:tcW w:w="850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35.</w:t>
            </w:r>
          </w:p>
        </w:tc>
        <w:tc>
          <w:tcPr>
            <w:tcW w:w="5963" w:type="dxa"/>
          </w:tcPr>
          <w:p w:rsidR="00CF591F" w:rsidRPr="00F33C70" w:rsidRDefault="00CF591F" w:rsidP="00034C25">
            <w:pPr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Притча.</w:t>
            </w:r>
          </w:p>
        </w:tc>
        <w:tc>
          <w:tcPr>
            <w:tcW w:w="1266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3C7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31.05</w:t>
            </w:r>
          </w:p>
        </w:tc>
        <w:tc>
          <w:tcPr>
            <w:tcW w:w="1204" w:type="dxa"/>
          </w:tcPr>
          <w:p w:rsidR="00CF591F" w:rsidRPr="00F33C70" w:rsidRDefault="00CF591F" w:rsidP="00034C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33C70" w:rsidRDefault="00F33C70" w:rsidP="00034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33C70" w:rsidSect="00034C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rFonts w:hint="default"/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rFonts w:hint="default"/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rFonts w:hint="default"/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rFonts w:hint="default"/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rFonts w:hint="default"/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rFonts w:hint="default"/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rFonts w:hint="default"/>
        <w:lang w:val="ru-RU" w:eastAsia="en-US" w:bidi="ar-SA"/>
      </w:rPr>
    </w:lvl>
  </w:abstractNum>
  <w:abstractNum w:abstractNumId="15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9"/>
  </w:num>
  <w:num w:numId="16">
    <w:abstractNumId w:val="20"/>
  </w:num>
  <w:num w:numId="17">
    <w:abstractNumId w:val="17"/>
  </w:num>
  <w:num w:numId="18">
    <w:abstractNumId w:val="15"/>
  </w:num>
  <w:num w:numId="19">
    <w:abstractNumId w:val="18"/>
  </w:num>
  <w:num w:numId="20">
    <w:abstractNumId w:val="16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98C"/>
    <w:rsid w:val="00001D53"/>
    <w:rsid w:val="0002092F"/>
    <w:rsid w:val="00034C25"/>
    <w:rsid w:val="0004229B"/>
    <w:rsid w:val="000C1826"/>
    <w:rsid w:val="000E797C"/>
    <w:rsid w:val="00157C38"/>
    <w:rsid w:val="001B17C9"/>
    <w:rsid w:val="001C48A0"/>
    <w:rsid w:val="00257087"/>
    <w:rsid w:val="00275D6B"/>
    <w:rsid w:val="00315989"/>
    <w:rsid w:val="003611AE"/>
    <w:rsid w:val="003661B9"/>
    <w:rsid w:val="003F5A07"/>
    <w:rsid w:val="00451F24"/>
    <w:rsid w:val="00511D3C"/>
    <w:rsid w:val="005503D4"/>
    <w:rsid w:val="005949B0"/>
    <w:rsid w:val="005B35DB"/>
    <w:rsid w:val="005C78AD"/>
    <w:rsid w:val="006224F7"/>
    <w:rsid w:val="0064083F"/>
    <w:rsid w:val="0078517E"/>
    <w:rsid w:val="007864F2"/>
    <w:rsid w:val="007C02EE"/>
    <w:rsid w:val="0085759D"/>
    <w:rsid w:val="00880414"/>
    <w:rsid w:val="008C7931"/>
    <w:rsid w:val="008D617E"/>
    <w:rsid w:val="008D66CF"/>
    <w:rsid w:val="008F21DE"/>
    <w:rsid w:val="00993C76"/>
    <w:rsid w:val="009D1706"/>
    <w:rsid w:val="009D727C"/>
    <w:rsid w:val="00A04C38"/>
    <w:rsid w:val="00A269F5"/>
    <w:rsid w:val="00A51893"/>
    <w:rsid w:val="00A7198C"/>
    <w:rsid w:val="00A91B81"/>
    <w:rsid w:val="00AB54D7"/>
    <w:rsid w:val="00B04A70"/>
    <w:rsid w:val="00B45AD9"/>
    <w:rsid w:val="00BA1848"/>
    <w:rsid w:val="00BF1389"/>
    <w:rsid w:val="00C230CB"/>
    <w:rsid w:val="00C71976"/>
    <w:rsid w:val="00CF591F"/>
    <w:rsid w:val="00D40201"/>
    <w:rsid w:val="00DB6F53"/>
    <w:rsid w:val="00E32ABA"/>
    <w:rsid w:val="00E433A6"/>
    <w:rsid w:val="00E7273D"/>
    <w:rsid w:val="00E86DB0"/>
    <w:rsid w:val="00F33C70"/>
    <w:rsid w:val="00F4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3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C02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F33C7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933C-63A1-4393-8665-132809DB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5598</Words>
  <Characters>31912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Пользователь</cp:lastModifiedBy>
  <cp:revision>34</cp:revision>
  <cp:lastPrinted>2020-11-02T18:50:00Z</cp:lastPrinted>
  <dcterms:created xsi:type="dcterms:W3CDTF">2018-10-12T19:38:00Z</dcterms:created>
  <dcterms:modified xsi:type="dcterms:W3CDTF">2021-04-02T13:48:00Z</dcterms:modified>
</cp:coreProperties>
</file>